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70" w:rsidRDefault="00E60E70" w:rsidP="00E60E70">
      <w:pPr>
        <w:pStyle w:val="2"/>
        <w:numPr>
          <w:ilvl w:val="0"/>
          <w:numId w:val="0"/>
        </w:numPr>
        <w:jc w:val="center"/>
        <w:rPr>
          <w:b w:val="0"/>
        </w:rPr>
      </w:pPr>
      <w:r w:rsidRPr="00D24005">
        <w:rPr>
          <w:b w:val="0"/>
        </w:rPr>
        <w:t>Заявление о предоставлении доступа в личный кабинет и выдаче ключа</w:t>
      </w:r>
    </w:p>
    <w:p w:rsidR="00E60E70" w:rsidRPr="00D24005" w:rsidRDefault="00E60E70" w:rsidP="00E60E70">
      <w:pPr>
        <w:pStyle w:val="2"/>
        <w:numPr>
          <w:ilvl w:val="0"/>
          <w:numId w:val="0"/>
        </w:numPr>
        <w:jc w:val="center"/>
        <w:rPr>
          <w:b w:val="0"/>
        </w:rPr>
      </w:pP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027"/>
        <w:gridCol w:w="836"/>
        <w:gridCol w:w="139"/>
        <w:gridCol w:w="251"/>
        <w:gridCol w:w="2607"/>
        <w:gridCol w:w="1147"/>
        <w:gridCol w:w="176"/>
        <w:gridCol w:w="3158"/>
      </w:tblGrid>
      <w:tr w:rsidR="00E60E70" w:rsidRPr="00465B49" w:rsidTr="007C449C">
        <w:trPr>
          <w:trHeight w:val="329"/>
        </w:trPr>
        <w:tc>
          <w:tcPr>
            <w:tcW w:w="139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>Фамилия, Имя, Отчество (полное наименование) Пользователя</w:t>
            </w:r>
          </w:p>
        </w:tc>
        <w:tc>
          <w:tcPr>
            <w:tcW w:w="3606" w:type="pct"/>
            <w:gridSpan w:val="6"/>
            <w:tcMar>
              <w:left w:w="57" w:type="dxa"/>
              <w:right w:w="57" w:type="dxa"/>
            </w:tcMar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</w:tr>
      <w:tr w:rsidR="00E60E70" w:rsidRPr="00465B49" w:rsidTr="007C449C">
        <w:tc>
          <w:tcPr>
            <w:tcW w:w="1394" w:type="pct"/>
            <w:gridSpan w:val="3"/>
            <w:vMerge/>
            <w:tcMar>
              <w:left w:w="57" w:type="dxa"/>
              <w:right w:w="57" w:type="dxa"/>
            </w:tcMar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  <w:tc>
          <w:tcPr>
            <w:tcW w:w="3606" w:type="pct"/>
            <w:gridSpan w:val="6"/>
            <w:tcMar>
              <w:left w:w="57" w:type="dxa"/>
              <w:right w:w="57" w:type="dxa"/>
            </w:tcMar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</w:tr>
      <w:tr w:rsidR="00E60E70" w:rsidRPr="00465B49" w:rsidTr="007C449C">
        <w:tc>
          <w:tcPr>
            <w:tcW w:w="5000" w:type="pct"/>
            <w:gridSpan w:val="9"/>
            <w:tcMar>
              <w:left w:w="57" w:type="dxa"/>
              <w:right w:w="57" w:type="dxa"/>
            </w:tcMar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>Данные документа, удостоверяющего личность/свидетельства о внесении записи в ЕГРЮЛ/документа о государственной регистрации</w:t>
            </w:r>
          </w:p>
        </w:tc>
      </w:tr>
      <w:tr w:rsidR="00E60E70" w:rsidRPr="00465B49" w:rsidTr="007C449C">
        <w:tc>
          <w:tcPr>
            <w:tcW w:w="1461" w:type="pct"/>
            <w:gridSpan w:val="4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>Наименование документа</w:t>
            </w:r>
          </w:p>
        </w:tc>
        <w:tc>
          <w:tcPr>
            <w:tcW w:w="3539" w:type="pct"/>
            <w:gridSpan w:val="5"/>
            <w:tcMar>
              <w:left w:w="57" w:type="dxa"/>
              <w:right w:w="57" w:type="dxa"/>
            </w:tcMar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</w:tr>
      <w:tr w:rsidR="00E60E70" w:rsidRPr="00465B49" w:rsidTr="007C449C">
        <w:tc>
          <w:tcPr>
            <w:tcW w:w="496" w:type="pct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>Серия</w:t>
            </w:r>
          </w:p>
        </w:tc>
        <w:tc>
          <w:tcPr>
            <w:tcW w:w="495" w:type="pct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  <w:tc>
          <w:tcPr>
            <w:tcW w:w="591" w:type="pct"/>
            <w:gridSpan w:val="3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>Номер (ОГРН)</w:t>
            </w:r>
          </w:p>
        </w:tc>
        <w:tc>
          <w:tcPr>
            <w:tcW w:w="1257" w:type="pct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  <w:tc>
          <w:tcPr>
            <w:tcW w:w="553" w:type="pct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>Дата выдачи</w:t>
            </w:r>
          </w:p>
        </w:tc>
        <w:tc>
          <w:tcPr>
            <w:tcW w:w="1609" w:type="pct"/>
            <w:gridSpan w:val="2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</w:tr>
      <w:tr w:rsidR="00E60E70" w:rsidRPr="00465B49" w:rsidTr="007C449C">
        <w:tc>
          <w:tcPr>
            <w:tcW w:w="5000" w:type="pct"/>
            <w:gridSpan w:val="9"/>
            <w:tcMar>
              <w:left w:w="57" w:type="dxa"/>
              <w:right w:w="57" w:type="dxa"/>
            </w:tcMar>
            <w:vAlign w:val="center"/>
          </w:tcPr>
          <w:p w:rsidR="00E60E70" w:rsidRPr="00292F29" w:rsidRDefault="00E60E70" w:rsidP="007C449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юридических лиц указать:</w:t>
            </w:r>
          </w:p>
        </w:tc>
      </w:tr>
      <w:tr w:rsidR="00E60E70" w:rsidRPr="00465B49" w:rsidTr="007C449C">
        <w:tc>
          <w:tcPr>
            <w:tcW w:w="2838" w:type="pct"/>
            <w:gridSpan w:val="6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sym w:font="Wingdings" w:char="F06F"/>
            </w:r>
            <w:r>
              <w:rPr>
                <w:rFonts w:cs="Arial"/>
                <w:szCs w:val="20"/>
              </w:rPr>
              <w:t xml:space="preserve"> л</w:t>
            </w:r>
            <w:r w:rsidRPr="00465B49">
              <w:rPr>
                <w:rFonts w:cs="Arial"/>
                <w:szCs w:val="20"/>
              </w:rPr>
              <w:t>ицо, имеющее право действовать без доверенности</w:t>
            </w:r>
          </w:p>
        </w:tc>
        <w:tc>
          <w:tcPr>
            <w:tcW w:w="2162" w:type="pct"/>
            <w:gridSpan w:val="3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sym w:font="Wingdings" w:char="F06F"/>
            </w:r>
            <w:r>
              <w:rPr>
                <w:rFonts w:cs="Arial"/>
                <w:szCs w:val="20"/>
              </w:rPr>
              <w:t xml:space="preserve"> </w:t>
            </w:r>
            <w:r w:rsidRPr="00465B49">
              <w:rPr>
                <w:rFonts w:cs="Arial"/>
                <w:szCs w:val="20"/>
              </w:rPr>
              <w:t>представитель</w:t>
            </w:r>
          </w:p>
        </w:tc>
      </w:tr>
      <w:tr w:rsidR="00E60E70" w:rsidRPr="00465B49" w:rsidTr="007C449C">
        <w:tc>
          <w:tcPr>
            <w:tcW w:w="5000" w:type="pct"/>
            <w:gridSpan w:val="9"/>
            <w:tcMar>
              <w:left w:w="57" w:type="dxa"/>
              <w:right w:w="57" w:type="dxa"/>
            </w:tcMar>
            <w:vAlign w:val="center"/>
          </w:tcPr>
          <w:p w:rsidR="00E60E70" w:rsidRPr="00292F2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>Фамилия, Имя,</w:t>
            </w:r>
            <w:r>
              <w:rPr>
                <w:rFonts w:cs="Arial"/>
                <w:szCs w:val="20"/>
              </w:rPr>
              <w:t xml:space="preserve"> Отчество:</w:t>
            </w:r>
          </w:p>
        </w:tc>
      </w:tr>
      <w:tr w:rsidR="00E60E70" w:rsidRPr="00465B49" w:rsidTr="007C449C">
        <w:tc>
          <w:tcPr>
            <w:tcW w:w="1461" w:type="pct"/>
            <w:gridSpan w:val="4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>Наименование документа</w:t>
            </w:r>
          </w:p>
        </w:tc>
        <w:tc>
          <w:tcPr>
            <w:tcW w:w="3539" w:type="pct"/>
            <w:gridSpan w:val="5"/>
            <w:tcMar>
              <w:left w:w="57" w:type="dxa"/>
              <w:right w:w="57" w:type="dxa"/>
            </w:tcMar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</w:tr>
      <w:tr w:rsidR="00E60E70" w:rsidRPr="00465B49" w:rsidTr="007C449C">
        <w:tc>
          <w:tcPr>
            <w:tcW w:w="496" w:type="pct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>Серия</w:t>
            </w:r>
          </w:p>
        </w:tc>
        <w:tc>
          <w:tcPr>
            <w:tcW w:w="495" w:type="pct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  <w:tc>
          <w:tcPr>
            <w:tcW w:w="591" w:type="pct"/>
            <w:gridSpan w:val="3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 xml:space="preserve">Номер </w:t>
            </w:r>
          </w:p>
        </w:tc>
        <w:tc>
          <w:tcPr>
            <w:tcW w:w="1257" w:type="pct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  <w:tc>
          <w:tcPr>
            <w:tcW w:w="553" w:type="pct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465B49">
              <w:rPr>
                <w:rFonts w:cs="Arial"/>
                <w:szCs w:val="20"/>
              </w:rPr>
              <w:t>Дата выдачи</w:t>
            </w:r>
          </w:p>
        </w:tc>
        <w:tc>
          <w:tcPr>
            <w:tcW w:w="1609" w:type="pct"/>
            <w:gridSpan w:val="2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</w:p>
        </w:tc>
      </w:tr>
      <w:tr w:rsidR="00E60E70" w:rsidRPr="00465B49" w:rsidTr="007C449C">
        <w:tc>
          <w:tcPr>
            <w:tcW w:w="5000" w:type="pct"/>
            <w:gridSpan w:val="9"/>
            <w:tcMar>
              <w:left w:w="57" w:type="dxa"/>
              <w:right w:w="57" w:type="dxa"/>
            </w:tcMar>
            <w:vAlign w:val="center"/>
          </w:tcPr>
          <w:p w:rsidR="00E60E70" w:rsidRPr="00465B49" w:rsidRDefault="00E60E70" w:rsidP="007C449C">
            <w:pPr>
              <w:rPr>
                <w:rFonts w:cs="Arial"/>
                <w:szCs w:val="20"/>
              </w:rPr>
            </w:pPr>
            <w:r w:rsidRPr="00D24005">
              <w:rPr>
                <w:rFonts w:cs="Arial"/>
                <w:szCs w:val="20"/>
              </w:rPr>
              <w:t xml:space="preserve">Прошу предоставить доступ в личный кабинет зарегистрированного лица (при отсутствии доступа) и выдать </w:t>
            </w:r>
            <w:r>
              <w:rPr>
                <w:rFonts w:cs="Arial"/>
                <w:szCs w:val="20"/>
              </w:rPr>
              <w:t>К</w:t>
            </w:r>
            <w:r w:rsidRPr="00D24005">
              <w:rPr>
                <w:rFonts w:cs="Arial"/>
                <w:szCs w:val="20"/>
              </w:rPr>
              <w:t>люч электронной подписи.</w:t>
            </w:r>
          </w:p>
        </w:tc>
      </w:tr>
      <w:tr w:rsidR="00E60E70" w:rsidRPr="00D24005" w:rsidTr="007C449C">
        <w:tc>
          <w:tcPr>
            <w:tcW w:w="1461" w:type="pct"/>
            <w:gridSpan w:val="4"/>
            <w:tcMar>
              <w:left w:w="57" w:type="dxa"/>
              <w:right w:w="57" w:type="dxa"/>
            </w:tcMar>
            <w:vAlign w:val="center"/>
          </w:tcPr>
          <w:p w:rsidR="00E60E70" w:rsidRPr="00D24005" w:rsidRDefault="00E60E70" w:rsidP="007C449C">
            <w:pPr>
              <w:rPr>
                <w:rFonts w:cs="Arial"/>
                <w:szCs w:val="20"/>
              </w:rPr>
            </w:pPr>
            <w:r w:rsidRPr="00D24005">
              <w:rPr>
                <w:rFonts w:cs="Arial"/>
                <w:color w:val="000000"/>
                <w:szCs w:val="20"/>
                <w:lang w:eastAsia="ru-RU" w:bidi="ru-RU"/>
              </w:rPr>
              <w:t>Электронная почта:</w:t>
            </w:r>
          </w:p>
        </w:tc>
        <w:tc>
          <w:tcPr>
            <w:tcW w:w="3539" w:type="pct"/>
            <w:gridSpan w:val="5"/>
            <w:tcMar>
              <w:left w:w="57" w:type="dxa"/>
              <w:right w:w="57" w:type="dxa"/>
            </w:tcMar>
            <w:vAlign w:val="center"/>
          </w:tcPr>
          <w:p w:rsidR="00E60E70" w:rsidRPr="00D24005" w:rsidRDefault="00E60E70" w:rsidP="007C449C">
            <w:pPr>
              <w:rPr>
                <w:rFonts w:cs="Arial"/>
                <w:szCs w:val="20"/>
              </w:rPr>
            </w:pPr>
          </w:p>
        </w:tc>
      </w:tr>
      <w:tr w:rsidR="00E60E70" w:rsidRPr="00D24005" w:rsidTr="007C449C">
        <w:tc>
          <w:tcPr>
            <w:tcW w:w="1461" w:type="pct"/>
            <w:gridSpan w:val="4"/>
            <w:tcMar>
              <w:left w:w="57" w:type="dxa"/>
              <w:right w:w="57" w:type="dxa"/>
            </w:tcMar>
            <w:vAlign w:val="center"/>
          </w:tcPr>
          <w:p w:rsidR="00E60E70" w:rsidRPr="00D24005" w:rsidRDefault="00E60E70" w:rsidP="007C449C">
            <w:pPr>
              <w:rPr>
                <w:rFonts w:cs="Arial"/>
                <w:szCs w:val="20"/>
              </w:rPr>
            </w:pPr>
            <w:r w:rsidRPr="00D24005">
              <w:rPr>
                <w:rFonts w:cs="Arial"/>
                <w:color w:val="000000"/>
                <w:szCs w:val="20"/>
                <w:lang w:eastAsia="ru-RU" w:bidi="ru-RU"/>
              </w:rPr>
              <w:t>Мобильный телефон:</w:t>
            </w:r>
          </w:p>
        </w:tc>
        <w:tc>
          <w:tcPr>
            <w:tcW w:w="3539" w:type="pct"/>
            <w:gridSpan w:val="5"/>
            <w:tcMar>
              <w:left w:w="57" w:type="dxa"/>
              <w:right w:w="57" w:type="dxa"/>
            </w:tcMar>
            <w:vAlign w:val="center"/>
          </w:tcPr>
          <w:p w:rsidR="00E60E70" w:rsidRPr="00D24005" w:rsidRDefault="00E60E70" w:rsidP="007C449C">
            <w:pPr>
              <w:rPr>
                <w:rFonts w:cs="Arial"/>
                <w:szCs w:val="20"/>
              </w:rPr>
            </w:pPr>
          </w:p>
        </w:tc>
      </w:tr>
      <w:tr w:rsidR="00E60E70" w:rsidRPr="00D24005" w:rsidTr="007C449C">
        <w:tc>
          <w:tcPr>
            <w:tcW w:w="1461" w:type="pct"/>
            <w:gridSpan w:val="4"/>
            <w:tcMar>
              <w:left w:w="57" w:type="dxa"/>
              <w:right w:w="57" w:type="dxa"/>
            </w:tcMar>
            <w:vAlign w:val="center"/>
          </w:tcPr>
          <w:p w:rsidR="00E60E70" w:rsidRPr="00D24005" w:rsidRDefault="00E60E70" w:rsidP="007C449C">
            <w:pPr>
              <w:rPr>
                <w:rFonts w:cs="Arial"/>
                <w:szCs w:val="20"/>
              </w:rPr>
            </w:pPr>
            <w:r w:rsidRPr="00D24005">
              <w:rPr>
                <w:szCs w:val="20"/>
                <w:lang w:eastAsia="ru-RU" w:bidi="ru-RU"/>
              </w:rPr>
              <w:t>Почтовый адрес:</w:t>
            </w:r>
          </w:p>
        </w:tc>
        <w:tc>
          <w:tcPr>
            <w:tcW w:w="3539" w:type="pct"/>
            <w:gridSpan w:val="5"/>
            <w:tcMar>
              <w:left w:w="57" w:type="dxa"/>
              <w:right w:w="57" w:type="dxa"/>
            </w:tcMar>
            <w:vAlign w:val="center"/>
          </w:tcPr>
          <w:p w:rsidR="00E60E70" w:rsidRPr="00D24005" w:rsidRDefault="00E60E70" w:rsidP="007C449C">
            <w:pPr>
              <w:rPr>
                <w:rFonts w:cs="Arial"/>
                <w:szCs w:val="20"/>
              </w:rPr>
            </w:pPr>
          </w:p>
        </w:tc>
      </w:tr>
      <w:tr w:rsidR="00E60E70" w:rsidRPr="00D24005" w:rsidTr="007C449C">
        <w:tc>
          <w:tcPr>
            <w:tcW w:w="5000" w:type="pct"/>
            <w:gridSpan w:val="9"/>
            <w:tcMar>
              <w:left w:w="57" w:type="dxa"/>
              <w:right w:w="57" w:type="dxa"/>
            </w:tcMar>
            <w:vAlign w:val="center"/>
          </w:tcPr>
          <w:p w:rsidR="00E60E70" w:rsidRPr="00D24005" w:rsidRDefault="00E60E70" w:rsidP="00E60E70">
            <w:pPr>
              <w:pStyle w:val="a3"/>
              <w:numPr>
                <w:ilvl w:val="0"/>
                <w:numId w:val="2"/>
              </w:numPr>
              <w:spacing w:before="120"/>
              <w:ind w:left="0" w:firstLine="0"/>
              <w:rPr>
                <w:szCs w:val="20"/>
                <w:lang w:eastAsia="ru-RU" w:bidi="ru-RU"/>
              </w:rPr>
            </w:pPr>
            <w:r w:rsidRPr="00D24005">
              <w:rPr>
                <w:szCs w:val="20"/>
                <w:lang w:eastAsia="ru-RU" w:bidi="ru-RU"/>
              </w:rPr>
              <w:t xml:space="preserve">Пользователь присоединяется к Правилам </w:t>
            </w:r>
            <w:r w:rsidRPr="00D24005">
              <w:rPr>
                <w:szCs w:val="20"/>
              </w:rPr>
              <w:t xml:space="preserve">использования личного кабинета зарегистрированного лица </w:t>
            </w:r>
            <w:r w:rsidRPr="00D24005">
              <w:rPr>
                <w:szCs w:val="20"/>
                <w:lang w:eastAsia="ru-RU" w:bidi="ru-RU"/>
              </w:rPr>
              <w:t>(далее Правила) и просит сформировать и выдать Ключ электронной подписи.</w:t>
            </w:r>
          </w:p>
          <w:p w:rsidR="00E60E70" w:rsidRPr="00D24005" w:rsidRDefault="00E60E70" w:rsidP="00E60E70">
            <w:pPr>
              <w:pStyle w:val="a3"/>
              <w:numPr>
                <w:ilvl w:val="0"/>
                <w:numId w:val="2"/>
              </w:numPr>
              <w:ind w:left="0" w:firstLine="0"/>
              <w:rPr>
                <w:szCs w:val="20"/>
                <w:lang w:eastAsia="ru-RU" w:bidi="ru-RU"/>
              </w:rPr>
            </w:pPr>
            <w:r w:rsidRPr="00D24005">
              <w:rPr>
                <w:szCs w:val="20"/>
                <w:lang w:eastAsia="ru-RU" w:bidi="ru-RU"/>
              </w:rPr>
              <w:t xml:space="preserve">Пользователь </w:t>
            </w:r>
            <w:r>
              <w:rPr>
                <w:szCs w:val="20"/>
                <w:lang w:eastAsia="ru-RU" w:bidi="ru-RU"/>
              </w:rPr>
              <w:t>с</w:t>
            </w:r>
            <w:r w:rsidRPr="00D24005">
              <w:rPr>
                <w:szCs w:val="20"/>
                <w:lang w:eastAsia="ru-RU" w:bidi="ru-RU"/>
              </w:rPr>
              <w:t xml:space="preserve"> Правилам</w:t>
            </w:r>
            <w:r>
              <w:rPr>
                <w:szCs w:val="20"/>
                <w:lang w:eastAsia="ru-RU" w:bidi="ru-RU"/>
              </w:rPr>
              <w:t>и</w:t>
            </w:r>
            <w:r w:rsidRPr="00D24005">
              <w:rPr>
                <w:szCs w:val="20"/>
                <w:lang w:eastAsia="ru-RU" w:bidi="ru-RU"/>
              </w:rPr>
              <w:t>, размещенным</w:t>
            </w:r>
            <w:r>
              <w:rPr>
                <w:szCs w:val="20"/>
                <w:lang w:eastAsia="ru-RU" w:bidi="ru-RU"/>
              </w:rPr>
              <w:t>и</w:t>
            </w:r>
            <w:r w:rsidRPr="00D24005">
              <w:rPr>
                <w:szCs w:val="20"/>
                <w:lang w:eastAsia="ru-RU" w:bidi="ru-RU"/>
              </w:rPr>
              <w:t xml:space="preserve"> на официальном сайте АО «</w:t>
            </w:r>
            <w:r w:rsidRPr="00D24005">
              <w:rPr>
                <w:szCs w:val="20"/>
              </w:rPr>
              <w:t>Регистратор-Капитал</w:t>
            </w:r>
            <w:r w:rsidRPr="00D24005">
              <w:rPr>
                <w:szCs w:val="20"/>
                <w:lang w:eastAsia="ru-RU" w:bidi="ru-RU"/>
              </w:rPr>
              <w:t xml:space="preserve">» в сети Интернет </w:t>
            </w:r>
            <w:hyperlink r:id="rId5" w:history="1">
              <w:r w:rsidRPr="003F3226">
                <w:rPr>
                  <w:rStyle w:val="a4"/>
                  <w:szCs w:val="20"/>
                </w:rPr>
                <w:t>www.regkap.ru</w:t>
              </w:r>
            </w:hyperlink>
            <w:r>
              <w:rPr>
                <w:rFonts w:cs="Arial"/>
                <w:szCs w:val="20"/>
              </w:rPr>
              <w:t>,</w:t>
            </w:r>
            <w:r w:rsidRPr="00D24005">
              <w:rPr>
                <w:rFonts w:cs="Arial"/>
                <w:szCs w:val="20"/>
              </w:rPr>
              <w:t xml:space="preserve"> </w:t>
            </w:r>
            <w:r w:rsidRPr="00D24005">
              <w:rPr>
                <w:szCs w:val="20"/>
                <w:lang w:eastAsia="ru-RU" w:bidi="ru-RU"/>
              </w:rPr>
              <w:t>ознакомлен, принимает условия Правил в полном объеме и обязуется их выполнять.</w:t>
            </w:r>
          </w:p>
          <w:p w:rsidR="00E60E70" w:rsidRPr="00D24005" w:rsidRDefault="00E60E70" w:rsidP="007C449C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D24005">
              <w:rPr>
                <w:szCs w:val="20"/>
              </w:rPr>
              <w:t>.</w:t>
            </w:r>
            <w:r w:rsidRPr="00D24005">
              <w:rPr>
                <w:szCs w:val="20"/>
              </w:rPr>
              <w:tab/>
              <w:t xml:space="preserve">Пользователь выражает свое согласие на использование для идентификации простой электронной подписи в соответствии с </w:t>
            </w:r>
            <w:r>
              <w:rPr>
                <w:szCs w:val="20"/>
              </w:rPr>
              <w:t>Правилами</w:t>
            </w:r>
            <w:r w:rsidRPr="00D24005">
              <w:rPr>
                <w:szCs w:val="20"/>
              </w:rPr>
              <w:t xml:space="preserve"> и п.</w:t>
            </w:r>
            <w:r>
              <w:rPr>
                <w:szCs w:val="20"/>
              </w:rPr>
              <w:t xml:space="preserve"> </w:t>
            </w:r>
            <w:r w:rsidRPr="00D24005">
              <w:rPr>
                <w:szCs w:val="20"/>
              </w:rPr>
              <w:t>2 ст. 5 и п.</w:t>
            </w:r>
            <w:r>
              <w:rPr>
                <w:szCs w:val="20"/>
              </w:rPr>
              <w:t xml:space="preserve"> </w:t>
            </w:r>
            <w:r w:rsidRPr="00D24005">
              <w:rPr>
                <w:szCs w:val="20"/>
              </w:rPr>
              <w:t>2 ст. 6 Федерального закона от 06.04.2011</w:t>
            </w:r>
            <w:r>
              <w:rPr>
                <w:szCs w:val="20"/>
              </w:rPr>
              <w:t xml:space="preserve"> </w:t>
            </w:r>
            <w:r w:rsidRPr="00D24005">
              <w:rPr>
                <w:szCs w:val="20"/>
              </w:rPr>
              <w:t xml:space="preserve">№ 63-ФЗ «Об электронной подписи». </w:t>
            </w:r>
          </w:p>
          <w:p w:rsidR="00E60E70" w:rsidRPr="00D24005" w:rsidRDefault="00E60E70" w:rsidP="007C449C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D24005">
              <w:rPr>
                <w:szCs w:val="20"/>
              </w:rPr>
              <w:t>.</w:t>
            </w:r>
            <w:r w:rsidRPr="00D24005">
              <w:rPr>
                <w:szCs w:val="20"/>
              </w:rPr>
              <w:tab/>
              <w:t xml:space="preserve">Пользователь гарантирует наличие согласия на обработку и передачу персональных данных уполномоченных лиц Пользователя в соответствии с </w:t>
            </w:r>
            <w:r>
              <w:rPr>
                <w:szCs w:val="20"/>
              </w:rPr>
              <w:t>Правилами</w:t>
            </w:r>
            <w:r w:rsidRPr="00D24005">
              <w:rPr>
                <w:szCs w:val="20"/>
              </w:rPr>
              <w:t xml:space="preserve"> и Федеральным законом от 27.07.2006 № 152-ФЗ «О персональных данных»</w:t>
            </w:r>
            <w:r>
              <w:rPr>
                <w:szCs w:val="20"/>
              </w:rPr>
              <w:t>.</w:t>
            </w:r>
            <w:r w:rsidRPr="00D24005">
              <w:rPr>
                <w:szCs w:val="20"/>
              </w:rPr>
              <w:t xml:space="preserve"> </w:t>
            </w:r>
          </w:p>
          <w:p w:rsidR="00E60E70" w:rsidRPr="00D24005" w:rsidRDefault="00E60E70" w:rsidP="007C449C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D24005">
              <w:rPr>
                <w:szCs w:val="20"/>
              </w:rPr>
              <w:t>.</w:t>
            </w:r>
            <w:r w:rsidRPr="00D24005">
              <w:rPr>
                <w:szCs w:val="20"/>
              </w:rPr>
              <w:tab/>
              <w:t>Пользователь обязуется не передавать доступ в личный кабинет третьим лицам. Пользователь обязуется хранить сведения о доступе в надежном месте.</w:t>
            </w:r>
          </w:p>
          <w:p w:rsidR="00E60E70" w:rsidRPr="00D24005" w:rsidRDefault="00E60E70" w:rsidP="007C449C">
            <w:pPr>
              <w:rPr>
                <w:rFonts w:cs="Arial"/>
                <w:szCs w:val="20"/>
              </w:rPr>
            </w:pPr>
          </w:p>
        </w:tc>
      </w:tr>
      <w:tr w:rsidR="00E60E70" w:rsidRPr="00D24005" w:rsidTr="007C449C">
        <w:trPr>
          <w:trHeight w:val="1232"/>
        </w:trPr>
        <w:tc>
          <w:tcPr>
            <w:tcW w:w="3477" w:type="pct"/>
            <w:gridSpan w:val="8"/>
            <w:tcMar>
              <w:left w:w="57" w:type="dxa"/>
              <w:right w:w="57" w:type="dxa"/>
            </w:tcMar>
          </w:tcPr>
          <w:p w:rsidR="00E60E70" w:rsidRPr="00D24005" w:rsidRDefault="00E60E70" w:rsidP="007C449C">
            <w:pPr>
              <w:ind w:right="612"/>
              <w:rPr>
                <w:rFonts w:cs="Arial"/>
                <w:szCs w:val="20"/>
              </w:rPr>
            </w:pPr>
            <w:r w:rsidRPr="00D24005">
              <w:rPr>
                <w:rFonts w:cs="Arial"/>
                <w:szCs w:val="20"/>
              </w:rPr>
              <w:t>Подпись Пользователя или его представителя</w:t>
            </w:r>
          </w:p>
          <w:p w:rsidR="00E60E70" w:rsidRPr="00D24005" w:rsidRDefault="00E60E70" w:rsidP="007C449C">
            <w:pPr>
              <w:rPr>
                <w:rFonts w:cs="Arial"/>
                <w:szCs w:val="20"/>
              </w:rPr>
            </w:pPr>
            <w:r w:rsidRPr="00D24005">
              <w:rPr>
                <w:rFonts w:cs="Arial"/>
                <w:szCs w:val="20"/>
              </w:rPr>
              <w:t>______________________________________________________________</w:t>
            </w:r>
          </w:p>
          <w:p w:rsidR="00E60E70" w:rsidRPr="00D24005" w:rsidRDefault="00E60E70" w:rsidP="007C449C">
            <w:pPr>
              <w:rPr>
                <w:rFonts w:cs="Arial"/>
                <w:szCs w:val="20"/>
              </w:rPr>
            </w:pPr>
            <w:r w:rsidRPr="00D24005">
              <w:rPr>
                <w:rFonts w:cs="Arial"/>
                <w:szCs w:val="20"/>
              </w:rPr>
              <w:t>______________________________________________________________</w:t>
            </w:r>
          </w:p>
          <w:p w:rsidR="00E60E70" w:rsidRPr="00D24005" w:rsidRDefault="00E60E70" w:rsidP="007C449C">
            <w:pPr>
              <w:rPr>
                <w:rFonts w:cs="Arial"/>
                <w:i/>
                <w:szCs w:val="20"/>
              </w:rPr>
            </w:pPr>
            <w:r w:rsidRPr="00D24005">
              <w:rPr>
                <w:rFonts w:cs="Arial"/>
                <w:i/>
                <w:szCs w:val="20"/>
              </w:rPr>
              <w:t>фамилия, имя, отчество (собственноручная расшифровка подписи)</w:t>
            </w:r>
          </w:p>
        </w:tc>
        <w:tc>
          <w:tcPr>
            <w:tcW w:w="1523" w:type="pct"/>
            <w:vMerge w:val="restart"/>
            <w:tcMar>
              <w:left w:w="57" w:type="dxa"/>
              <w:right w:w="57" w:type="dxa"/>
            </w:tcMar>
          </w:tcPr>
          <w:p w:rsidR="00E60E70" w:rsidRPr="00D24005" w:rsidRDefault="00E60E70" w:rsidP="007C449C">
            <w:pPr>
              <w:jc w:val="center"/>
              <w:rPr>
                <w:rFonts w:cs="Arial"/>
                <w:szCs w:val="20"/>
              </w:rPr>
            </w:pPr>
            <w:r w:rsidRPr="00D24005">
              <w:rPr>
                <w:rFonts w:cs="Arial"/>
                <w:szCs w:val="20"/>
              </w:rPr>
              <w:t>М.П.</w:t>
            </w:r>
          </w:p>
          <w:p w:rsidR="00E60E70" w:rsidRPr="00D24005" w:rsidRDefault="00E60E70" w:rsidP="007C449C">
            <w:pPr>
              <w:jc w:val="center"/>
              <w:rPr>
                <w:rFonts w:cs="Arial"/>
                <w:szCs w:val="20"/>
              </w:rPr>
            </w:pPr>
            <w:r w:rsidRPr="00D24005">
              <w:rPr>
                <w:rFonts w:cs="Arial"/>
                <w:szCs w:val="20"/>
              </w:rPr>
              <w:t>(при наличии)</w:t>
            </w:r>
          </w:p>
        </w:tc>
      </w:tr>
      <w:tr w:rsidR="00E60E70" w:rsidRPr="00D24005" w:rsidTr="007C449C">
        <w:tc>
          <w:tcPr>
            <w:tcW w:w="3477" w:type="pct"/>
            <w:gridSpan w:val="8"/>
            <w:tcMar>
              <w:left w:w="57" w:type="dxa"/>
              <w:right w:w="57" w:type="dxa"/>
            </w:tcMar>
          </w:tcPr>
          <w:p w:rsidR="00E60E70" w:rsidRPr="00D24005" w:rsidRDefault="00E60E70" w:rsidP="007C449C">
            <w:pPr>
              <w:rPr>
                <w:rFonts w:cs="Arial"/>
                <w:i/>
                <w:szCs w:val="20"/>
              </w:rPr>
            </w:pPr>
            <w:r w:rsidRPr="00D24005">
              <w:rPr>
                <w:rFonts w:cs="Arial"/>
                <w:i/>
                <w:szCs w:val="20"/>
              </w:rPr>
              <w:t xml:space="preserve">Подписано на основании доверенности, </w:t>
            </w:r>
          </w:p>
          <w:p w:rsidR="00E60E70" w:rsidRPr="00D24005" w:rsidRDefault="00E60E70" w:rsidP="007C449C">
            <w:pPr>
              <w:rPr>
                <w:rFonts w:cs="Arial"/>
                <w:i/>
                <w:szCs w:val="20"/>
              </w:rPr>
            </w:pPr>
            <w:r w:rsidRPr="00D24005">
              <w:rPr>
                <w:rFonts w:cs="Arial"/>
                <w:i/>
                <w:szCs w:val="20"/>
              </w:rPr>
              <w:t>выданной уполномоченному представителю</w:t>
            </w:r>
          </w:p>
          <w:p w:rsidR="00E60E70" w:rsidRPr="00D24005" w:rsidRDefault="00E60E70" w:rsidP="007C449C">
            <w:pPr>
              <w:ind w:right="612"/>
              <w:rPr>
                <w:rFonts w:cs="Arial"/>
                <w:szCs w:val="20"/>
              </w:rPr>
            </w:pPr>
            <w:r w:rsidRPr="00D24005">
              <w:rPr>
                <w:rFonts w:cs="Arial"/>
                <w:i/>
                <w:szCs w:val="20"/>
              </w:rPr>
              <w:t xml:space="preserve">№                          дата </w:t>
            </w:r>
          </w:p>
        </w:tc>
        <w:tc>
          <w:tcPr>
            <w:tcW w:w="1523" w:type="pct"/>
            <w:vMerge/>
            <w:tcMar>
              <w:left w:w="57" w:type="dxa"/>
              <w:right w:w="57" w:type="dxa"/>
            </w:tcMar>
          </w:tcPr>
          <w:p w:rsidR="00E60E70" w:rsidRPr="00D24005" w:rsidRDefault="00E60E70" w:rsidP="007C449C">
            <w:pPr>
              <w:rPr>
                <w:rFonts w:cs="Arial"/>
                <w:i/>
                <w:szCs w:val="20"/>
              </w:rPr>
            </w:pPr>
          </w:p>
        </w:tc>
      </w:tr>
    </w:tbl>
    <w:p w:rsidR="00D877CA" w:rsidRPr="00126BD6" w:rsidRDefault="00D877CA" w:rsidP="00E60E70">
      <w:pPr>
        <w:spacing w:before="0" w:after="160" w:line="259" w:lineRule="auto"/>
        <w:jc w:val="left"/>
        <w:rPr>
          <w:rFonts w:eastAsia="Verdana" w:cs="Arial"/>
          <w:szCs w:val="20"/>
        </w:rPr>
      </w:pPr>
      <w:bookmarkStart w:id="0" w:name="_GoBack"/>
      <w:bookmarkEnd w:id="0"/>
    </w:p>
    <w:sectPr w:rsidR="00D877CA" w:rsidRPr="00126BD6" w:rsidSect="00E60E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31DF"/>
    <w:multiLevelType w:val="hybridMultilevel"/>
    <w:tmpl w:val="6346E5D6"/>
    <w:lvl w:ilvl="0" w:tplc="6A6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F37A0"/>
    <w:multiLevelType w:val="multilevel"/>
    <w:tmpl w:val="C5A85E9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pStyle w:val="2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8D41F8"/>
    <w:multiLevelType w:val="hybridMultilevel"/>
    <w:tmpl w:val="24AA0920"/>
    <w:lvl w:ilvl="0" w:tplc="055034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6"/>
    <w:rsid w:val="00126BD6"/>
    <w:rsid w:val="00292F29"/>
    <w:rsid w:val="00414F76"/>
    <w:rsid w:val="008C44DC"/>
    <w:rsid w:val="00D877CA"/>
    <w:rsid w:val="00E6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18E7A-4985-4951-AA7E-2BADAAE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D6"/>
    <w:pPr>
      <w:spacing w:before="60" w:after="60" w:line="240" w:lineRule="auto"/>
      <w:jc w:val="both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№2"/>
    <w:basedOn w:val="a"/>
    <w:link w:val="20"/>
    <w:rsid w:val="00126BD6"/>
    <w:pPr>
      <w:widowControl w:val="0"/>
      <w:numPr>
        <w:ilvl w:val="1"/>
        <w:numId w:val="1"/>
      </w:numPr>
      <w:tabs>
        <w:tab w:val="left" w:pos="725"/>
      </w:tabs>
      <w:spacing w:before="0" w:after="0"/>
      <w:ind w:hanging="760"/>
    </w:pPr>
    <w:rPr>
      <w:rFonts w:eastAsia="Verdana" w:cs="Arial"/>
      <w:b/>
      <w:szCs w:val="20"/>
    </w:rPr>
  </w:style>
  <w:style w:type="character" w:customStyle="1" w:styleId="20">
    <w:name w:val="Заголовок №2_"/>
    <w:basedOn w:val="a0"/>
    <w:link w:val="2"/>
    <w:rsid w:val="00126BD6"/>
    <w:rPr>
      <w:rFonts w:ascii="Arial" w:eastAsia="Verdana" w:hAnsi="Arial" w:cs="Arial"/>
      <w:b/>
      <w:sz w:val="20"/>
      <w:szCs w:val="20"/>
    </w:rPr>
  </w:style>
  <w:style w:type="paragraph" w:styleId="a3">
    <w:name w:val="List Paragraph"/>
    <w:basedOn w:val="a"/>
    <w:uiPriority w:val="34"/>
    <w:qFormat/>
    <w:rsid w:val="00126BD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126BD6"/>
    <w:rPr>
      <w:rFonts w:ascii="Verdana" w:eastAsia="Verdana" w:hAnsi="Verdana" w:cs="Verdana"/>
      <w:i/>
      <w:iCs/>
      <w:spacing w:val="-10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6BD6"/>
    <w:pPr>
      <w:widowControl w:val="0"/>
      <w:shd w:val="clear" w:color="auto" w:fill="FFFFFF"/>
      <w:spacing w:line="192" w:lineRule="exact"/>
    </w:pPr>
    <w:rPr>
      <w:rFonts w:ascii="Verdana" w:eastAsia="Verdana" w:hAnsi="Verdana" w:cs="Verdana"/>
      <w:i/>
      <w:iCs/>
      <w:spacing w:val="-10"/>
      <w:sz w:val="14"/>
      <w:szCs w:val="14"/>
    </w:rPr>
  </w:style>
  <w:style w:type="character" w:styleId="a4">
    <w:name w:val="Hyperlink"/>
    <w:basedOn w:val="a0"/>
    <w:uiPriority w:val="99"/>
    <w:unhideWhenUsed/>
    <w:rsid w:val="00E60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k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Sinyavskaya</dc:creator>
  <cp:keywords/>
  <dc:description/>
  <cp:lastModifiedBy>Marina Sinyavskaya</cp:lastModifiedBy>
  <cp:revision>5</cp:revision>
  <dcterms:created xsi:type="dcterms:W3CDTF">2023-03-28T18:01:00Z</dcterms:created>
  <dcterms:modified xsi:type="dcterms:W3CDTF">2023-03-29T07:04:00Z</dcterms:modified>
</cp:coreProperties>
</file>